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462A98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FB7A69">
        <w:t>не</w:t>
      </w:r>
      <w:r w:rsidR="002817D2">
        <w:t xml:space="preserve">жилого </w:t>
      </w:r>
      <w:r w:rsidR="00FB7A69">
        <w:t>здания (</w:t>
      </w:r>
      <w:r w:rsidR="00462A98">
        <w:t>сарай</w:t>
      </w:r>
      <w:r w:rsidR="00FB7A69">
        <w:t xml:space="preserve"> лит. «</w:t>
      </w:r>
      <w:r w:rsidR="002A6102">
        <w:t>К</w:t>
      </w:r>
      <w:r w:rsidR="00FB7A69">
        <w:t>»)</w:t>
      </w:r>
      <w:r w:rsidR="00565B23">
        <w:t xml:space="preserve"> </w:t>
      </w:r>
      <w:r>
        <w:t xml:space="preserve">общей площадью </w:t>
      </w:r>
      <w:r w:rsidR="002A6102">
        <w:t>9</w:t>
      </w:r>
      <w:r w:rsidR="00565B23">
        <w:t>,</w:t>
      </w:r>
      <w:r w:rsidR="002A6102">
        <w:t>0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 w:rsidR="00FB7A69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462A98" w:rsidRPr="00462A98">
        <w:t>90:18:010169:30</w:t>
      </w:r>
      <w:r w:rsidR="002A6102">
        <w:t>8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</w:t>
      </w:r>
      <w:r w:rsidR="00FB7A69">
        <w:t xml:space="preserve">ул. </w:t>
      </w:r>
      <w:r w:rsidR="00462A98">
        <w:t>Загородная, д. 55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462A98">
        <w:t>Зырянов Сергей Анатольевич</w:t>
      </w:r>
      <w:r>
        <w:t xml:space="preserve">, </w:t>
      </w:r>
      <w:proofErr w:type="gramStart"/>
      <w:r w:rsidR="00882592">
        <w:t>…….</w:t>
      </w:r>
      <w:proofErr w:type="gramEnd"/>
      <w:r w:rsidR="00882592">
        <w:t>.</w:t>
      </w:r>
      <w:r w:rsidR="00462A98">
        <w:t xml:space="preserve"> </w:t>
      </w:r>
      <w:r>
        <w:t xml:space="preserve">года рождения, паспорт гражданина Российской Федерации серия </w:t>
      </w:r>
      <w:r w:rsidR="00882592">
        <w:t>……..</w:t>
      </w:r>
      <w:r w:rsidR="002817D2">
        <w:t xml:space="preserve"> </w:t>
      </w:r>
      <w:r>
        <w:t xml:space="preserve">номер </w:t>
      </w:r>
      <w:r w:rsidR="00882592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882592">
        <w:t>………</w:t>
      </w:r>
      <w:r>
        <w:t>,</w:t>
      </w:r>
      <w:r w:rsidR="00925F1B">
        <w:t xml:space="preserve"> выдан </w:t>
      </w:r>
      <w:r w:rsidR="00882592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82592">
        <w:t>………</w:t>
      </w:r>
      <w:r w:rsidR="00A67584">
        <w:t xml:space="preserve">, СНИЛС </w:t>
      </w:r>
      <w:r w:rsidR="00882592">
        <w:t>………</w:t>
      </w:r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882592">
        <w:t>………..</w:t>
      </w:r>
    </w:p>
    <w:p w:rsidR="00D902B7" w:rsidRPr="0022382A" w:rsidRDefault="00D902B7" w:rsidP="00FB7A69">
      <w:pPr>
        <w:suppressAutoHyphens w:val="0"/>
        <w:ind w:firstLine="709"/>
        <w:jc w:val="both"/>
      </w:pPr>
      <w:r>
        <w:t xml:space="preserve">2. Право собственности </w:t>
      </w:r>
      <w:r w:rsidR="00462A98">
        <w:t xml:space="preserve">Зырянова Сергея Анатольевича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462A98">
        <w:t xml:space="preserve">Решением Евпаторийского городского суда от 25.11.2004, дело </w:t>
      </w:r>
      <w:r w:rsidR="00462A98">
        <w:br/>
        <w:t>№ 2-6976/200</w:t>
      </w:r>
      <w:r w:rsidR="00462A98" w:rsidRPr="00462A98">
        <w:t>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A6102"/>
    <w:rsid w:val="002C5793"/>
    <w:rsid w:val="003020E3"/>
    <w:rsid w:val="00325DD7"/>
    <w:rsid w:val="003748FE"/>
    <w:rsid w:val="003869A9"/>
    <w:rsid w:val="003A0C4D"/>
    <w:rsid w:val="004220E0"/>
    <w:rsid w:val="00462A98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882592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B7A69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105</cp:revision>
  <cp:lastPrinted>2024-04-22T06:46:00Z</cp:lastPrinted>
  <dcterms:created xsi:type="dcterms:W3CDTF">2023-11-10T11:13:00Z</dcterms:created>
  <dcterms:modified xsi:type="dcterms:W3CDTF">2025-02-27T11:38:00Z</dcterms:modified>
</cp:coreProperties>
</file>